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3798" w14:textId="77777777" w:rsidR="00327C73" w:rsidRPr="00327C73" w:rsidRDefault="00327C73" w:rsidP="00327C73">
      <w:pPr>
        <w:widowControl/>
        <w:suppressAutoHyphens w:val="0"/>
        <w:autoSpaceDN/>
        <w:spacing w:before="240" w:after="24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27C7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  V  I  S  O   Nº  43</w:t>
      </w:r>
    </w:p>
    <w:p w14:paraId="278E9B3C" w14:textId="77777777" w:rsidR="00327C73" w:rsidRPr="00327C73" w:rsidRDefault="00327C73" w:rsidP="00327C73">
      <w:pPr>
        <w:widowControl/>
        <w:suppressAutoHyphens w:val="0"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327C7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14:paraId="24E61E8C" w14:textId="6AB6545B" w:rsidR="00327C73" w:rsidRPr="00327C73" w:rsidRDefault="00327C73" w:rsidP="00327C73">
      <w:pPr>
        <w:pStyle w:val="Standard"/>
        <w:spacing w:before="240" w:after="240"/>
        <w:ind w:firstLine="1420"/>
        <w:jc w:val="both"/>
        <w:rPr>
          <w:rFonts w:ascii="Verdana" w:eastAsia="Verdana" w:hAnsi="Verdana" w:cs="Verdana"/>
          <w:sz w:val="20"/>
          <w:szCs w:val="20"/>
        </w:rPr>
      </w:pPr>
      <w:r w:rsidRPr="00327C73">
        <w:rPr>
          <w:rFonts w:ascii="Verdana" w:eastAsia="Verdana" w:hAnsi="Verdana" w:cs="Verdana"/>
          <w:sz w:val="20"/>
          <w:szCs w:val="20"/>
        </w:rPr>
        <w:t xml:space="preserve">A </w:t>
      </w:r>
      <w:r w:rsidRPr="00327C73">
        <w:rPr>
          <w:rFonts w:ascii="Verdana" w:eastAsia="Verdana" w:hAnsi="Verdana" w:cs="Verdana"/>
          <w:b/>
          <w:bCs/>
          <w:sz w:val="20"/>
          <w:szCs w:val="20"/>
        </w:rPr>
        <w:t>DIRETORIA DA SECRETARIA DE GESTÃO DE PESSOAS</w:t>
      </w:r>
      <w:r w:rsidRPr="00327C73">
        <w:rPr>
          <w:rFonts w:ascii="Verdana" w:eastAsia="Verdana" w:hAnsi="Verdana" w:cs="Verdana"/>
          <w:sz w:val="20"/>
          <w:szCs w:val="20"/>
        </w:rPr>
        <w:t xml:space="preserve">, usando de suas atribuições, em cumprimento ao disposto na Portaria TRT6-GP nº 91/2021 e considerando o disposto no ATO CONJUNTO TRT6-GP-GVP-CRT nº 13/2020 e no ATO CONJUNTO TRT6-GP-GVP-CRT nº 10/2021, e tendo em vista a deliberação da comissão de </w:t>
      </w:r>
      <w:proofErr w:type="spellStart"/>
      <w:r w:rsidRPr="00327C73">
        <w:rPr>
          <w:rFonts w:ascii="Verdana" w:eastAsia="Verdana" w:hAnsi="Verdana" w:cs="Verdana"/>
          <w:sz w:val="20"/>
          <w:szCs w:val="20"/>
        </w:rPr>
        <w:t>heteroidentificação</w:t>
      </w:r>
      <w:proofErr w:type="spellEnd"/>
      <w:r w:rsidRPr="00327C73">
        <w:rPr>
          <w:rFonts w:ascii="Verdana" w:eastAsia="Verdana" w:hAnsi="Verdana" w:cs="Verdana"/>
          <w:sz w:val="20"/>
          <w:szCs w:val="20"/>
        </w:rPr>
        <w:t xml:space="preserve"> do TRT da 6ª Região</w:t>
      </w:r>
      <w:r>
        <w:rPr>
          <w:rFonts w:ascii="Verdana" w:eastAsia="Verdana" w:hAnsi="Verdana" w:cs="Verdana"/>
          <w:sz w:val="20"/>
          <w:szCs w:val="20"/>
        </w:rPr>
        <w:t>,</w:t>
      </w:r>
      <w:r w:rsidRPr="00327C73">
        <w:rPr>
          <w:rFonts w:ascii="Verdana" w:eastAsia="Verdana" w:hAnsi="Verdana" w:cs="Verdana"/>
          <w:sz w:val="20"/>
          <w:szCs w:val="20"/>
        </w:rPr>
        <w:t xml:space="preserve"> no sentido de considerar verídica a autodeclaração dos/das candidatos/as para vaga de estágio, na condição de negros/as:</w:t>
      </w:r>
    </w:p>
    <w:p w14:paraId="2B2E9ADB" w14:textId="3CD1C684" w:rsidR="00327C73" w:rsidRDefault="00327C73" w:rsidP="00327C73">
      <w:pPr>
        <w:pStyle w:val="Standard"/>
        <w:spacing w:before="240" w:after="240"/>
        <w:ind w:firstLine="2127"/>
        <w:jc w:val="both"/>
        <w:rPr>
          <w:rFonts w:ascii="Verdana" w:eastAsia="Verdana" w:hAnsi="Verdana" w:cs="Verdana"/>
          <w:bCs/>
          <w:sz w:val="20"/>
          <w:szCs w:val="20"/>
        </w:rPr>
      </w:pPr>
      <w:r w:rsidRPr="00327C73">
        <w:rPr>
          <w:rFonts w:ascii="Verdana" w:eastAsia="Verdana" w:hAnsi="Verdana" w:cs="Verdana"/>
          <w:b/>
          <w:sz w:val="20"/>
          <w:szCs w:val="20"/>
        </w:rPr>
        <w:t>1.</w:t>
      </w:r>
      <w:r w:rsidRPr="00327C73">
        <w:rPr>
          <w:rFonts w:ascii="Verdana" w:eastAsia="Verdana" w:hAnsi="Verdana" w:cs="Verdana"/>
          <w:bCs/>
          <w:sz w:val="20"/>
          <w:szCs w:val="20"/>
        </w:rPr>
        <w:t xml:space="preserve"> Convoca 07 (sete) candidatos e candidatas ao estágio do curso de Direito, abaixo discriminados/as, para o preenchimento de 07 (sete) vagas disponíveis no Programa de Estágio deste Regional, destinadas a candidatos/as inscritos/as como cotistas negros/as.</w:t>
      </w:r>
    </w:p>
    <w:p w14:paraId="221B74D3" w14:textId="29C259EB" w:rsidR="00A12210" w:rsidRDefault="00C87053" w:rsidP="00327C73">
      <w:pPr>
        <w:pStyle w:val="Standard"/>
        <w:spacing w:before="240" w:after="24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DIREITO - RECIFE, JA</w:t>
      </w:r>
      <w:r>
        <w:rPr>
          <w:rFonts w:ascii="Verdana" w:eastAsia="Verdana" w:hAnsi="Verdana" w:cs="Verdana"/>
          <w:b/>
          <w:sz w:val="20"/>
          <w:szCs w:val="20"/>
        </w:rPr>
        <w:t>BOATÃO, OLINDA E PAULISTA</w:t>
      </w:r>
    </w:p>
    <w:p w14:paraId="25321CEA" w14:textId="3F79A75B" w:rsidR="00A12210" w:rsidRDefault="00C87053">
      <w:pPr>
        <w:pStyle w:val="Standard"/>
        <w:spacing w:before="100" w:line="240" w:lineRule="auto"/>
        <w:jc w:val="both"/>
        <w:rPr>
          <w:rFonts w:ascii="Verdana" w:eastAsia="Verdana" w:hAnsi="Verdana" w:cs="Verdana"/>
          <w:b/>
          <w:color w:val="1C1C1C"/>
          <w:sz w:val="20"/>
          <w:szCs w:val="20"/>
        </w:rPr>
      </w:pPr>
      <w:r>
        <w:rPr>
          <w:rFonts w:ascii="Verdana" w:eastAsia="Verdana" w:hAnsi="Verdana" w:cs="Verdana"/>
          <w:b/>
          <w:color w:val="1C1C1C"/>
          <w:sz w:val="20"/>
          <w:szCs w:val="20"/>
        </w:rPr>
        <w:t>CLASSIFICAÇÃO DOS/AS CANDIDATOS/AS INSCRITOS/AS COMO NEGROS/AS (PRETOS/AS E PARDOS/AS)</w:t>
      </w:r>
    </w:p>
    <w:p w14:paraId="60529AD3" w14:textId="77777777" w:rsidR="00DF4E09" w:rsidRDefault="00DF4E09">
      <w:pPr>
        <w:pStyle w:val="Standard"/>
        <w:spacing w:before="100" w:line="240" w:lineRule="auto"/>
        <w:jc w:val="both"/>
      </w:pPr>
    </w:p>
    <w:tbl>
      <w:tblPr>
        <w:tblW w:w="902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1582"/>
        <w:gridCol w:w="5277"/>
      </w:tblGrid>
      <w:tr w:rsidR="00A12210" w:rsidRPr="00327C73" w14:paraId="5C8F6C03" w14:textId="77777777" w:rsidTr="00327C7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bottom"/>
          </w:tcPr>
          <w:p w14:paraId="0E8BF5A8" w14:textId="77777777" w:rsidR="00A12210" w:rsidRPr="00327C73" w:rsidRDefault="00C87053" w:rsidP="00327C73">
            <w:pPr>
              <w:pStyle w:val="Standard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27C73">
              <w:rPr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bottom"/>
          </w:tcPr>
          <w:p w14:paraId="2A5BEDCC" w14:textId="77777777" w:rsidR="00A12210" w:rsidRPr="00327C73" w:rsidRDefault="00C87053" w:rsidP="00327C73">
            <w:pPr>
              <w:pStyle w:val="Standard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27C73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5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bottom"/>
          </w:tcPr>
          <w:p w14:paraId="23BE74B1" w14:textId="77777777" w:rsidR="00A12210" w:rsidRPr="00327C73" w:rsidRDefault="00C87053" w:rsidP="00327C73">
            <w:pPr>
              <w:pStyle w:val="Standard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327C73">
              <w:rPr>
                <w:b/>
                <w:bCs/>
                <w:sz w:val="20"/>
                <w:szCs w:val="20"/>
              </w:rPr>
              <w:t>NOME</w:t>
            </w:r>
          </w:p>
        </w:tc>
      </w:tr>
      <w:tr w:rsidR="007C06C9" w14:paraId="0FDAC746" w14:textId="77777777" w:rsidTr="00327C7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6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2F9466" w14:textId="52FB6CC8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82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5CB059" w14:textId="175971AD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5" w:type="dxa"/>
              <w:bottom w:w="0" w:type="dxa"/>
              <w:right w:w="40" w:type="dxa"/>
            </w:tcMar>
            <w:vAlign w:val="bottom"/>
          </w:tcPr>
          <w:p w14:paraId="37E60F03" w14:textId="1CE0E3ED" w:rsidR="007C06C9" w:rsidRDefault="007C06C9" w:rsidP="007C06C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</w:rPr>
              <w:t>MARIA ANTÔNIA RODRIGUES FERREIRA</w:t>
            </w:r>
          </w:p>
        </w:tc>
      </w:tr>
      <w:tr w:rsidR="007C06C9" w14:paraId="59360764" w14:textId="77777777" w:rsidTr="00327C7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B850D" w14:textId="12891A7D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C01D6" w14:textId="5D6AC7D9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5" w:type="dxa"/>
              <w:bottom w:w="0" w:type="dxa"/>
              <w:right w:w="40" w:type="dxa"/>
            </w:tcMar>
            <w:vAlign w:val="bottom"/>
          </w:tcPr>
          <w:p w14:paraId="2A8F5ED6" w14:textId="7A94BBFB" w:rsidR="007C06C9" w:rsidRDefault="007C06C9" w:rsidP="007C06C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</w:rPr>
              <w:t>DARIO DURAN FELICIANO FERREIRA</w:t>
            </w:r>
          </w:p>
        </w:tc>
      </w:tr>
      <w:tr w:rsidR="007C06C9" w14:paraId="6E77ECDA" w14:textId="77777777" w:rsidTr="00327C7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05C11B" w14:textId="30C9DB1E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E0B1E" w14:textId="6481AD0A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52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5" w:type="dxa"/>
              <w:bottom w:w="0" w:type="dxa"/>
              <w:right w:w="40" w:type="dxa"/>
            </w:tcMar>
            <w:vAlign w:val="bottom"/>
          </w:tcPr>
          <w:p w14:paraId="3D8D3D5D" w14:textId="36FC97ED" w:rsidR="007C06C9" w:rsidRDefault="007C06C9" w:rsidP="007C06C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</w:rPr>
              <w:t>FRED EZEQUIEL DA SILVA BEZERRA</w:t>
            </w:r>
          </w:p>
        </w:tc>
      </w:tr>
      <w:tr w:rsidR="007C06C9" w14:paraId="1641853F" w14:textId="77777777" w:rsidTr="00327C7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D0319" w14:textId="4AE7E018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3C8404" w14:textId="5DD85756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2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5" w:type="dxa"/>
              <w:bottom w:w="0" w:type="dxa"/>
              <w:right w:w="40" w:type="dxa"/>
            </w:tcMar>
            <w:vAlign w:val="bottom"/>
          </w:tcPr>
          <w:p w14:paraId="1BA14E32" w14:textId="135D2FCC" w:rsidR="007C06C9" w:rsidRDefault="007C06C9" w:rsidP="007C06C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</w:rPr>
              <w:t>MATEUS FREITAS PEREIRA</w:t>
            </w:r>
          </w:p>
        </w:tc>
      </w:tr>
      <w:tr w:rsidR="007C06C9" w14:paraId="1255B470" w14:textId="77777777" w:rsidTr="00327C7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565CD" w14:textId="3C8CDC86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F4388" w14:textId="4F9B5E00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52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5" w:type="dxa"/>
              <w:bottom w:w="0" w:type="dxa"/>
              <w:right w:w="40" w:type="dxa"/>
            </w:tcMar>
            <w:vAlign w:val="bottom"/>
          </w:tcPr>
          <w:p w14:paraId="792EC558" w14:textId="78FF70A2" w:rsidR="007C06C9" w:rsidRDefault="007C06C9" w:rsidP="007C06C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</w:rPr>
              <w:t xml:space="preserve">LETÍCIA ELLEN ADELINO ARAGÃO </w:t>
            </w:r>
          </w:p>
        </w:tc>
      </w:tr>
      <w:tr w:rsidR="007C06C9" w14:paraId="21F8BC2A" w14:textId="77777777" w:rsidTr="00327C7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393229" w14:textId="02F4D86D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461CAB" w14:textId="16720516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2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5" w:type="dxa"/>
              <w:bottom w:w="0" w:type="dxa"/>
              <w:right w:w="40" w:type="dxa"/>
            </w:tcMar>
            <w:vAlign w:val="bottom"/>
          </w:tcPr>
          <w:p w14:paraId="4BC6BACA" w14:textId="7A90FAA6" w:rsidR="007C06C9" w:rsidRDefault="007C06C9" w:rsidP="007C06C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</w:rPr>
              <w:t>ARYANE SILVA ELÍSIO DA COSTA</w:t>
            </w:r>
          </w:p>
        </w:tc>
      </w:tr>
      <w:tr w:rsidR="007C06C9" w14:paraId="6376342A" w14:textId="77777777" w:rsidTr="00327C7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B9275" w14:textId="061F759D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E7E06" w14:textId="2F39E3BA" w:rsidR="007C06C9" w:rsidRDefault="007C06C9" w:rsidP="007C06C9">
            <w:pPr>
              <w:pStyle w:val="Standard"/>
              <w:spacing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277" w:type="dxa"/>
            <w:tcBorders>
              <w:top w:val="single" w:sz="8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5" w:type="dxa"/>
              <w:bottom w:w="0" w:type="dxa"/>
              <w:right w:w="40" w:type="dxa"/>
            </w:tcMar>
            <w:vAlign w:val="bottom"/>
          </w:tcPr>
          <w:p w14:paraId="27C59F1F" w14:textId="26EC9FA0" w:rsidR="007C06C9" w:rsidRDefault="007C06C9" w:rsidP="007C06C9">
            <w:pPr>
              <w:pStyle w:val="Standard"/>
              <w:spacing w:line="240" w:lineRule="auto"/>
            </w:pPr>
            <w:r>
              <w:rPr>
                <w:color w:val="000000"/>
                <w:sz w:val="20"/>
                <w:szCs w:val="20"/>
              </w:rPr>
              <w:t>LETÍCIA GABRIELE SANTANA SILVA</w:t>
            </w:r>
          </w:p>
        </w:tc>
      </w:tr>
    </w:tbl>
    <w:p w14:paraId="537EC2DE" w14:textId="77777777" w:rsidR="00327C73" w:rsidRDefault="00327C73" w:rsidP="00327C73">
      <w:pPr>
        <w:pStyle w:val="NormalWeb"/>
        <w:spacing w:before="240" w:beforeAutospacing="0" w:after="240" w:afterAutospacing="0"/>
        <w:ind w:left="40" w:firstLine="2140"/>
        <w:jc w:val="both"/>
      </w:pPr>
      <w:bookmarkStart w:id="0" w:name="_gjdgxs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r>
        <w:rPr>
          <w:rFonts w:ascii="Verdana" w:hAnsi="Verdana"/>
          <w:b/>
          <w:bCs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Em razão da pandemia do Covid 19, todos os documentos estabelecidos no item 8.1 do Edital serão recebidos exclusivamente por meio do e-mail </w:t>
      </w:r>
      <w:r w:rsidRPr="00327C73">
        <w:rPr>
          <w:rFonts w:ascii="Arial" w:hAnsi="Arial" w:cs="Arial"/>
          <w:b/>
          <w:bCs/>
          <w:color w:val="000000"/>
          <w:sz w:val="20"/>
          <w:szCs w:val="20"/>
        </w:rPr>
        <w:t>seqp@trt6.jus.br</w:t>
      </w:r>
      <w:r>
        <w:rPr>
          <w:rFonts w:ascii="Verdana" w:hAnsi="Verdana"/>
          <w:color w:val="000000"/>
          <w:sz w:val="20"/>
          <w:szCs w:val="20"/>
        </w:rPr>
        <w:t xml:space="preserve">, até </w:t>
      </w:r>
      <w:r>
        <w:rPr>
          <w:rFonts w:ascii="Verdana" w:hAnsi="Verdana"/>
          <w:b/>
          <w:bCs/>
          <w:color w:val="000000"/>
          <w:sz w:val="20"/>
          <w:szCs w:val="20"/>
        </w:rPr>
        <w:t>21/06/2021.</w:t>
      </w:r>
    </w:p>
    <w:p w14:paraId="4106A7A0" w14:textId="77777777" w:rsidR="00327C73" w:rsidRDefault="00327C73" w:rsidP="00327C73">
      <w:pPr>
        <w:pStyle w:val="NormalWeb"/>
        <w:spacing w:before="240" w:beforeAutospacing="0" w:after="240" w:afterAutospacing="0"/>
        <w:ind w:left="40" w:firstLine="214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3.</w:t>
      </w:r>
      <w:r>
        <w:rPr>
          <w:rFonts w:ascii="Verdana" w:hAnsi="Verdana"/>
          <w:color w:val="000000"/>
          <w:sz w:val="20"/>
          <w:szCs w:val="20"/>
        </w:rPr>
        <w:t xml:space="preserve"> A estudante que ficou posicionada em 122º não figura na lista por ter sido considerada inapta para esta vaga, continuando a concorrer no certame.</w:t>
      </w:r>
    </w:p>
    <w:p w14:paraId="37596AF6" w14:textId="77777777" w:rsidR="00327C73" w:rsidRDefault="00327C73" w:rsidP="00327C73">
      <w:pPr>
        <w:pStyle w:val="NormalWeb"/>
        <w:spacing w:before="240" w:beforeAutospacing="0" w:after="240" w:afterAutospacing="0"/>
        <w:ind w:left="40" w:firstLine="214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/>
          <w:color w:val="000000"/>
          <w:sz w:val="20"/>
          <w:szCs w:val="20"/>
        </w:rPr>
        <w:t xml:space="preserve"> Os/As candidatos/as aprovados/as nas posições 106, 107, 108, 110, 114, 115, 117, 118 e 120 não constam na lista por terem sido eliminados/as do certame em cumprimento ao item 5.3.4 do Edital.</w:t>
      </w:r>
    </w:p>
    <w:p w14:paraId="7C691DEE" w14:textId="77777777" w:rsidR="00327C73" w:rsidRDefault="00327C73" w:rsidP="00327C73">
      <w:pPr>
        <w:pStyle w:val="NormalWeb"/>
        <w:spacing w:before="240" w:beforeAutospacing="0" w:after="240" w:afterAutospacing="0"/>
        <w:ind w:left="40" w:firstLine="214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5. </w:t>
      </w:r>
      <w:r>
        <w:rPr>
          <w:rFonts w:ascii="Verdana" w:hAnsi="Verdana"/>
          <w:color w:val="000000"/>
          <w:sz w:val="20"/>
          <w:szCs w:val="20"/>
        </w:rPr>
        <w:t>Os estudantes convocados só poderão ingressar no Programa de Estágio deste Regional, obedecida a estrita ordem de classificação e atendendo aos requisitos previstos nos itens 1.2 e 8.4 do Edital.</w:t>
      </w:r>
    </w:p>
    <w:p w14:paraId="2CE3D7E9" w14:textId="77777777" w:rsidR="00A12210" w:rsidRDefault="00A12210">
      <w:pPr>
        <w:pStyle w:val="Standard"/>
        <w:spacing w:before="240" w:after="240"/>
        <w:ind w:left="40"/>
        <w:jc w:val="both"/>
        <w:rPr>
          <w:rFonts w:ascii="Verdana" w:eastAsia="Verdana" w:hAnsi="Verdana" w:cs="Verdana"/>
          <w:sz w:val="20"/>
          <w:szCs w:val="20"/>
        </w:rPr>
      </w:pPr>
    </w:p>
    <w:p w14:paraId="3BDED48B" w14:textId="390C38FB" w:rsidR="00A12210" w:rsidRDefault="00C87053">
      <w:pPr>
        <w:pStyle w:val="Standard"/>
        <w:spacing w:before="240" w:after="240"/>
        <w:ind w:left="4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Recife, 1</w:t>
      </w:r>
      <w:r w:rsidR="007C06C9"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de </w:t>
      </w:r>
      <w:r w:rsidR="00522B16">
        <w:rPr>
          <w:rFonts w:ascii="Verdana" w:eastAsia="Verdana" w:hAnsi="Verdana" w:cs="Verdana"/>
          <w:sz w:val="20"/>
          <w:szCs w:val="20"/>
        </w:rPr>
        <w:t>junh</w:t>
      </w:r>
      <w:r>
        <w:rPr>
          <w:rFonts w:ascii="Verdana" w:eastAsia="Verdana" w:hAnsi="Verdana" w:cs="Verdana"/>
          <w:sz w:val="20"/>
          <w:szCs w:val="20"/>
        </w:rPr>
        <w:t>o de 2021.</w:t>
      </w:r>
    </w:p>
    <w:p w14:paraId="6E8CBC99" w14:textId="77777777" w:rsidR="00A12210" w:rsidRDefault="00A12210">
      <w:pPr>
        <w:pStyle w:val="Standard"/>
        <w:spacing w:before="240" w:after="240"/>
        <w:ind w:left="40"/>
        <w:jc w:val="both"/>
        <w:rPr>
          <w:rFonts w:ascii="Verdana" w:eastAsia="Verdana" w:hAnsi="Verdana" w:cs="Verdana"/>
          <w:sz w:val="20"/>
          <w:szCs w:val="20"/>
        </w:rPr>
      </w:pPr>
    </w:p>
    <w:p w14:paraId="282C2D33" w14:textId="77777777" w:rsidR="00A12210" w:rsidRDefault="00C87053">
      <w:pPr>
        <w:pStyle w:val="Standard"/>
        <w:spacing w:before="183" w:after="183" w:line="240" w:lineRule="auto"/>
        <w:jc w:val="center"/>
      </w:pPr>
      <w:r>
        <w:rPr>
          <w:b/>
          <w:color w:val="333333"/>
          <w:sz w:val="20"/>
          <w:szCs w:val="20"/>
          <w:shd w:val="clear" w:color="auto" w:fill="FFFFFF"/>
        </w:rPr>
        <w:t>HENRIQUE JOSÉ LINS DA COSTA</w:t>
      </w:r>
    </w:p>
    <w:p w14:paraId="41CEBB7E" w14:textId="77777777" w:rsidR="00A12210" w:rsidRDefault="00C87053">
      <w:pPr>
        <w:pStyle w:val="Standard"/>
        <w:spacing w:before="183" w:after="183" w:line="240" w:lineRule="auto"/>
        <w:jc w:val="center"/>
      </w:pPr>
      <w:r>
        <w:rPr>
          <w:rFonts w:ascii="Verdana" w:eastAsia="Verdana" w:hAnsi="Verdana" w:cs="Verdana"/>
          <w:sz w:val="20"/>
          <w:szCs w:val="20"/>
        </w:rPr>
        <w:t>Diretor da Secretaria de Gestão de Pessoas</w:t>
      </w:r>
    </w:p>
    <w:sectPr w:rsidR="00A12210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87EF" w14:textId="77777777" w:rsidR="00C87053" w:rsidRDefault="00C87053">
      <w:r>
        <w:separator/>
      </w:r>
    </w:p>
  </w:endnote>
  <w:endnote w:type="continuationSeparator" w:id="0">
    <w:p w14:paraId="5EC97C48" w14:textId="77777777" w:rsidR="00C87053" w:rsidRDefault="00C8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CB0D" w14:textId="77777777" w:rsidR="00C87053" w:rsidRDefault="00C87053">
      <w:r>
        <w:rPr>
          <w:color w:val="000000"/>
        </w:rPr>
        <w:separator/>
      </w:r>
    </w:p>
  </w:footnote>
  <w:footnote w:type="continuationSeparator" w:id="0">
    <w:p w14:paraId="51CE2254" w14:textId="77777777" w:rsidR="00C87053" w:rsidRDefault="00C8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2CB9" w14:textId="77777777" w:rsidR="00782FD0" w:rsidRDefault="00C87053">
    <w:pPr>
      <w:pStyle w:val="Standard"/>
      <w:jc w:val="right"/>
    </w:pPr>
    <w:r>
      <w:rPr>
        <w:noProof/>
      </w:rPr>
      <w:drawing>
        <wp:inline distT="0" distB="0" distL="0" distR="0" wp14:anchorId="5E0B29DD" wp14:editId="6D51FE9D">
          <wp:extent cx="628560" cy="638280"/>
          <wp:effectExtent l="0" t="0" r="90" b="942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560" cy="638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sz w:val="20"/>
        <w:szCs w:val="20"/>
      </w:rPr>
      <w:t xml:space="preserve">                                  </w:t>
    </w:r>
    <w:r>
      <w:rPr>
        <w:rFonts w:ascii="Verdana" w:eastAsia="Verdana" w:hAnsi="Verdana" w:cs="Verdana"/>
        <w:b/>
        <w:noProof/>
        <w:sz w:val="20"/>
        <w:szCs w:val="20"/>
      </w:rPr>
      <w:drawing>
        <wp:inline distT="0" distB="0" distL="0" distR="0" wp14:anchorId="7DA1CC7C" wp14:editId="432EB033">
          <wp:extent cx="533520" cy="762120"/>
          <wp:effectExtent l="0" t="0" r="0" b="0"/>
          <wp:docPr id="2" name="image2.png" descr="Ouro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520" cy="76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12A77CE" wp14:editId="05430D87">
          <wp:extent cx="542880" cy="781200"/>
          <wp:effectExtent l="0" t="0" r="0" b="0"/>
          <wp:docPr id="3" name="image1.jpg" descr="Ouro%20Trab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880" cy="78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1A841B" w14:textId="77777777" w:rsidR="00782FD0" w:rsidRDefault="00C87053">
    <w:pPr>
      <w:pStyle w:val="Standard"/>
      <w:jc w:val="center"/>
    </w:pPr>
    <w:r>
      <w:rPr>
        <w:rFonts w:ascii="Verdana" w:eastAsia="Verdana" w:hAnsi="Verdana" w:cs="Verdana"/>
        <w:b/>
        <w:sz w:val="20"/>
        <w:szCs w:val="20"/>
      </w:rPr>
      <w:t>PODER JUDICIÁRIO</w:t>
    </w:r>
  </w:p>
  <w:p w14:paraId="304AE3EA" w14:textId="77777777" w:rsidR="00782FD0" w:rsidRDefault="00C87053">
    <w:pPr>
      <w:pStyle w:val="Standard"/>
      <w:jc w:val="center"/>
    </w:pPr>
    <w:r>
      <w:rPr>
        <w:rFonts w:ascii="Verdana" w:eastAsia="Verdana" w:hAnsi="Verdana" w:cs="Verdana"/>
        <w:b/>
        <w:sz w:val="20"/>
        <w:szCs w:val="20"/>
      </w:rPr>
      <w:t>JUSTIÇA DO TRABALHO</w:t>
    </w:r>
  </w:p>
  <w:p w14:paraId="44165542" w14:textId="77777777" w:rsidR="00782FD0" w:rsidRDefault="00C87053">
    <w:pPr>
      <w:pStyle w:val="Standard"/>
      <w:pBdr>
        <w:bottom w:val="single" w:sz="12" w:space="1" w:color="00000A"/>
      </w:pBdr>
      <w:jc w:val="center"/>
    </w:pPr>
    <w:r>
      <w:rPr>
        <w:rFonts w:ascii="Verdana" w:eastAsia="Verdana" w:hAnsi="Verdana" w:cs="Verdana"/>
        <w:b/>
        <w:sz w:val="20"/>
        <w:szCs w:val="20"/>
      </w:rPr>
      <w:t>TRIBUNAL REGIONAL DO TRABALHO DA 6ª REGIÃO</w:t>
    </w:r>
  </w:p>
  <w:p w14:paraId="27D1A93B" w14:textId="77777777" w:rsidR="00782FD0" w:rsidRDefault="00C87053">
    <w:pPr>
      <w:pStyle w:val="Standard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255D"/>
    <w:multiLevelType w:val="hybridMultilevel"/>
    <w:tmpl w:val="30C07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69A"/>
    <w:multiLevelType w:val="multilevel"/>
    <w:tmpl w:val="15747B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2210"/>
    <w:rsid w:val="00327C73"/>
    <w:rsid w:val="003C3CD8"/>
    <w:rsid w:val="00522B16"/>
    <w:rsid w:val="007C06C9"/>
    <w:rsid w:val="00A12210"/>
    <w:rsid w:val="00C87053"/>
    <w:rsid w:val="00D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CFC"/>
  <w15:docId w15:val="{DA0D551B-3DF4-4C18-80FB-788D99D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tulo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327C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32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André</cp:lastModifiedBy>
  <cp:revision>5</cp:revision>
  <dcterms:created xsi:type="dcterms:W3CDTF">2021-06-15T03:15:00Z</dcterms:created>
  <dcterms:modified xsi:type="dcterms:W3CDTF">2021-06-15T14:24:00Z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